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DB" w:rsidRPr="006049D5" w:rsidRDefault="00CC40DB" w:rsidP="00CC40DB">
      <w:pPr>
        <w:rPr>
          <w:rFonts w:cs="Arial"/>
          <w:sz w:val="24"/>
          <w:szCs w:val="24"/>
        </w:rPr>
      </w:pPr>
      <w:r>
        <w:rPr>
          <w:noProof/>
          <w:sz w:val="28"/>
          <w:szCs w:val="28"/>
          <w:lang w:eastAsia="en-IE"/>
        </w:rPr>
        <w:drawing>
          <wp:anchor distT="0" distB="0" distL="114300" distR="114300" simplePos="0" relativeHeight="251659264" behindDoc="1" locked="0" layoutInCell="1" allowOverlap="1" wp14:anchorId="3FC15A73" wp14:editId="77B7C99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3342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319" y="21109"/>
                <wp:lineTo x="2131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0DB" w:rsidRDefault="00CC40DB" w:rsidP="00CC40DB">
      <w:pPr>
        <w:pStyle w:val="Heading1"/>
        <w:rPr>
          <w:rFonts w:cs="Arial"/>
          <w:b w:val="0"/>
          <w:color w:val="auto"/>
          <w:sz w:val="28"/>
          <w:szCs w:val="28"/>
        </w:rPr>
      </w:pPr>
      <w:r w:rsidRPr="00875217">
        <w:rPr>
          <w:rFonts w:cs="Arial"/>
          <w:color w:val="auto"/>
          <w:sz w:val="28"/>
          <w:szCs w:val="28"/>
          <w:u w:val="single"/>
        </w:rPr>
        <w:t>Appendix 2</w:t>
      </w:r>
      <w:r w:rsidRPr="00875217">
        <w:rPr>
          <w:rFonts w:cs="Arial"/>
          <w:color w:val="auto"/>
          <w:sz w:val="28"/>
          <w:szCs w:val="28"/>
        </w:rPr>
        <w:t xml:space="preserve"> </w:t>
      </w:r>
      <w:r w:rsidRPr="00875217">
        <w:rPr>
          <w:rFonts w:cs="Arial"/>
          <w:color w:val="auto"/>
          <w:sz w:val="28"/>
          <w:szCs w:val="28"/>
        </w:rPr>
        <w:tab/>
      </w:r>
      <w:r w:rsidRPr="00875217">
        <w:rPr>
          <w:rFonts w:cs="Arial"/>
          <w:b w:val="0"/>
          <w:color w:val="auto"/>
          <w:sz w:val="28"/>
          <w:szCs w:val="28"/>
        </w:rPr>
        <w:tab/>
      </w:r>
    </w:p>
    <w:p w:rsidR="00CC40DB" w:rsidRPr="00875217" w:rsidRDefault="00CC40DB" w:rsidP="00CC40DB">
      <w:pPr>
        <w:pStyle w:val="Heading1"/>
        <w:rPr>
          <w:rFonts w:eastAsiaTheme="majorEastAsia" w:cs="Arial"/>
          <w:color w:val="auto"/>
          <w:sz w:val="28"/>
          <w:szCs w:val="28"/>
          <w:lang w:eastAsia="en-US"/>
        </w:rPr>
      </w:pPr>
      <w:bookmarkStart w:id="0" w:name="_GoBack"/>
      <w:bookmarkEnd w:id="0"/>
      <w:r w:rsidRPr="00A75C5B">
        <w:rPr>
          <w:rFonts w:cs="Arial"/>
          <w:color w:val="auto"/>
          <w:sz w:val="28"/>
          <w:szCs w:val="28"/>
        </w:rPr>
        <w:t>Return</w:t>
      </w:r>
      <w:r w:rsidRPr="00875217">
        <w:rPr>
          <w:rFonts w:cs="Arial"/>
          <w:color w:val="auto"/>
          <w:sz w:val="28"/>
          <w:szCs w:val="28"/>
        </w:rPr>
        <w:t xml:space="preserve"> to Work </w:t>
      </w:r>
      <w:r>
        <w:rPr>
          <w:rFonts w:cs="Arial"/>
          <w:color w:val="auto"/>
          <w:sz w:val="28"/>
          <w:szCs w:val="28"/>
        </w:rPr>
        <w:t>Form</w:t>
      </w:r>
    </w:p>
    <w:p w:rsidR="00CC40DB" w:rsidRPr="006316DB" w:rsidRDefault="00CC40DB" w:rsidP="00CC40DB">
      <w:pPr>
        <w:spacing w:after="0" w:line="240" w:lineRule="auto"/>
        <w:rPr>
          <w:rFonts w:eastAsia="Times New Roman" w:cs="Arial"/>
          <w:sz w:val="22"/>
        </w:rPr>
      </w:pPr>
      <w:r w:rsidRPr="006316DB">
        <w:rPr>
          <w:rFonts w:eastAsia="Times New Roman" w:cs="Arial"/>
          <w:sz w:val="22"/>
        </w:rPr>
        <w:t xml:space="preserve">This </w:t>
      </w:r>
      <w:r>
        <w:rPr>
          <w:rFonts w:eastAsia="Times New Roman" w:cs="Arial"/>
          <w:sz w:val="22"/>
        </w:rPr>
        <w:t>form</w:t>
      </w:r>
      <w:r w:rsidRPr="006316DB">
        <w:rPr>
          <w:rFonts w:eastAsia="Times New Roman" w:cs="Arial"/>
          <w:sz w:val="22"/>
        </w:rPr>
        <w:t xml:space="preserve"> must be completed by staff in advance of returning to work. </w:t>
      </w:r>
    </w:p>
    <w:p w:rsidR="00CC40DB" w:rsidRPr="006316DB" w:rsidRDefault="00CC40DB" w:rsidP="00CC40DB">
      <w:pPr>
        <w:spacing w:after="0" w:line="240" w:lineRule="auto"/>
        <w:rPr>
          <w:rFonts w:eastAsia="Times New Roman" w:cs="Arial"/>
          <w:sz w:val="22"/>
        </w:rPr>
      </w:pPr>
      <w:r w:rsidRPr="006316DB">
        <w:rPr>
          <w:rFonts w:eastAsia="Times New Roman" w:cs="Arial"/>
          <w:sz w:val="22"/>
        </w:rPr>
        <w:t>If the answer is Yes to any of the below questions, you are advised to seek medical advice before returning to work.</w:t>
      </w:r>
    </w:p>
    <w:p w:rsidR="00CC40DB" w:rsidRPr="006316DB" w:rsidRDefault="00CC40DB" w:rsidP="00CC40DB">
      <w:pPr>
        <w:spacing w:after="0" w:line="240" w:lineRule="auto"/>
        <w:rPr>
          <w:rFonts w:eastAsia="Times New Roman" w:cs="Arial"/>
          <w:sz w:val="22"/>
        </w:rPr>
      </w:pPr>
    </w:p>
    <w:p w:rsidR="00CC40DB" w:rsidRPr="006316DB" w:rsidRDefault="00CC40DB" w:rsidP="00CC40DB">
      <w:pPr>
        <w:spacing w:after="0" w:line="240" w:lineRule="auto"/>
        <w:rPr>
          <w:rFonts w:eastAsia="Times New Roman" w:cs="Arial"/>
          <w:sz w:val="22"/>
        </w:rPr>
      </w:pPr>
      <w:r w:rsidRPr="006316DB">
        <w:rPr>
          <w:rFonts w:eastAsia="Times New Roman" w:cs="Arial"/>
          <w:sz w:val="22"/>
        </w:rPr>
        <w:t>Name:</w:t>
      </w:r>
      <w:r w:rsidRPr="006316DB">
        <w:rPr>
          <w:rFonts w:eastAsia="Times New Roman" w:cs="Arial"/>
          <w:sz w:val="22"/>
        </w:rPr>
        <w:tab/>
      </w:r>
      <w:r w:rsidRPr="006316DB">
        <w:rPr>
          <w:rFonts w:eastAsia="Times New Roman" w:cs="Arial"/>
          <w:sz w:val="22"/>
        </w:rPr>
        <w:tab/>
      </w:r>
      <w:r w:rsidRPr="006316DB">
        <w:rPr>
          <w:rFonts w:eastAsia="Times New Roman" w:cs="Arial"/>
          <w:sz w:val="22"/>
        </w:rPr>
        <w:tab/>
      </w:r>
      <w:r w:rsidRPr="006316DB">
        <w:rPr>
          <w:rFonts w:eastAsia="Times New Roman" w:cs="Arial"/>
          <w:sz w:val="22"/>
        </w:rPr>
        <w:tab/>
        <w:t>________________________</w:t>
      </w:r>
    </w:p>
    <w:p w:rsidR="00CC40DB" w:rsidRPr="006316DB" w:rsidRDefault="00CC40DB" w:rsidP="00CC40DB">
      <w:pPr>
        <w:spacing w:after="0" w:line="240" w:lineRule="auto"/>
        <w:rPr>
          <w:rFonts w:eastAsia="Times New Roman" w:cs="Arial"/>
          <w:sz w:val="22"/>
        </w:rPr>
      </w:pPr>
      <w:r w:rsidRPr="006316DB">
        <w:rPr>
          <w:rFonts w:eastAsia="Times New Roman" w:cs="Arial"/>
          <w:sz w:val="22"/>
        </w:rPr>
        <w:t>Name of School:</w:t>
      </w:r>
      <w:r w:rsidRPr="006316DB">
        <w:rPr>
          <w:rFonts w:eastAsia="Times New Roman" w:cs="Arial"/>
          <w:sz w:val="22"/>
        </w:rPr>
        <w:tab/>
      </w:r>
      <w:r w:rsidRPr="006316DB">
        <w:rPr>
          <w:rFonts w:eastAsia="Times New Roman" w:cs="Arial"/>
          <w:sz w:val="22"/>
        </w:rPr>
        <w:tab/>
        <w:t>________________________</w:t>
      </w:r>
    </w:p>
    <w:p w:rsidR="00CC40DB" w:rsidRPr="00383CC4" w:rsidRDefault="00CC40DB" w:rsidP="00CC40DB">
      <w:pPr>
        <w:spacing w:after="0" w:line="240" w:lineRule="auto"/>
        <w:rPr>
          <w:rFonts w:eastAsia="Times New Roman" w:cs="Arial"/>
          <w:sz w:val="24"/>
          <w:szCs w:val="24"/>
        </w:rPr>
      </w:pPr>
      <w:r w:rsidRPr="006316DB">
        <w:rPr>
          <w:rFonts w:eastAsia="Times New Roman" w:cs="Arial"/>
          <w:sz w:val="22"/>
        </w:rPr>
        <w:t xml:space="preserve">Name of Principal: </w:t>
      </w:r>
      <w:r w:rsidRPr="006316DB">
        <w:rPr>
          <w:rFonts w:eastAsia="Times New Roman" w:cs="Arial"/>
          <w:sz w:val="22"/>
        </w:rPr>
        <w:tab/>
        <w:t>________________________</w:t>
      </w:r>
      <w:r w:rsidRPr="006316DB">
        <w:rPr>
          <w:rFonts w:eastAsia="Times New Roman" w:cs="Arial"/>
          <w:sz w:val="22"/>
        </w:rPr>
        <w:tab/>
        <w:t>Date: ________________</w:t>
      </w:r>
      <w:r w:rsidRPr="00383CC4">
        <w:rPr>
          <w:rFonts w:eastAsia="Times New Roman" w:cs="Arial"/>
          <w:sz w:val="24"/>
          <w:szCs w:val="24"/>
        </w:rPr>
        <w:tab/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6273"/>
        <w:gridCol w:w="1124"/>
        <w:gridCol w:w="949"/>
      </w:tblGrid>
      <w:tr w:rsidR="00CC40DB" w:rsidRPr="00383CC4" w:rsidTr="003A4F6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CC40DB" w:rsidRPr="00383CC4" w:rsidRDefault="00CC40DB" w:rsidP="003A4F61">
            <w:pPr>
              <w:spacing w:after="0" w:line="240" w:lineRule="auto"/>
              <w:rPr>
                <w:rFonts w:eastAsia="Times New Roman" w:cs="Arial"/>
                <w:color w:val="FFFFFF"/>
                <w:sz w:val="24"/>
                <w:szCs w:val="24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CC40DB" w:rsidRPr="006316DB" w:rsidRDefault="00CC40DB" w:rsidP="003A4F61">
            <w:pPr>
              <w:spacing w:after="0" w:line="276" w:lineRule="auto"/>
              <w:rPr>
                <w:rFonts w:eastAsia="Times New Roman" w:cs="Arial"/>
                <w:b/>
                <w:color w:val="FFFFFF"/>
                <w:sz w:val="22"/>
              </w:rPr>
            </w:pPr>
            <w:r w:rsidRPr="006316DB">
              <w:rPr>
                <w:rFonts w:eastAsia="Times New Roman" w:cs="Arial"/>
                <w:b/>
                <w:color w:val="FFFFFF"/>
                <w:sz w:val="22"/>
              </w:rPr>
              <w:t>Questions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CC40DB" w:rsidRPr="00383CC4" w:rsidRDefault="00CC40DB" w:rsidP="003A4F61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/>
                <w:sz w:val="24"/>
                <w:szCs w:val="24"/>
              </w:rPr>
            </w:pPr>
            <w:r w:rsidRPr="00383CC4">
              <w:rPr>
                <w:rFonts w:eastAsia="Times New Roman" w:cs="Arial"/>
                <w:b/>
                <w:color w:val="FFFFFF"/>
                <w:sz w:val="24"/>
                <w:szCs w:val="24"/>
              </w:rPr>
              <w:t>YES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CC40DB" w:rsidRPr="00383CC4" w:rsidRDefault="00CC40DB" w:rsidP="003A4F61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/>
                <w:sz w:val="24"/>
                <w:szCs w:val="24"/>
              </w:rPr>
            </w:pPr>
            <w:r w:rsidRPr="00383CC4">
              <w:rPr>
                <w:rFonts w:eastAsia="Times New Roman" w:cs="Arial"/>
                <w:b/>
                <w:color w:val="FFFFFF"/>
                <w:sz w:val="24"/>
                <w:szCs w:val="24"/>
              </w:rPr>
              <w:t>NO</w:t>
            </w:r>
          </w:p>
        </w:tc>
      </w:tr>
      <w:tr w:rsidR="00CC40DB" w:rsidRPr="00383CC4" w:rsidTr="003A4F61">
        <w:trPr>
          <w:trHeight w:val="121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B" w:rsidRPr="00383CC4" w:rsidRDefault="00CC40DB" w:rsidP="003A4F6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CC40DB" w:rsidRPr="00383CC4" w:rsidRDefault="00CC40DB" w:rsidP="003A4F6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83CC4">
              <w:rPr>
                <w:rFonts w:eastAsia="Times New Roman" w:cs="Arial"/>
                <w:sz w:val="24"/>
                <w:szCs w:val="24"/>
              </w:rPr>
              <w:t>1.</w:t>
            </w:r>
          </w:p>
          <w:p w:rsidR="00CC40DB" w:rsidRPr="00383CC4" w:rsidRDefault="00CC40DB" w:rsidP="003A4F6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DB" w:rsidRPr="006316DB" w:rsidRDefault="00CC40DB" w:rsidP="003A4F61">
            <w:pPr>
              <w:spacing w:after="0" w:line="276" w:lineRule="auto"/>
              <w:rPr>
                <w:rFonts w:eastAsia="Times New Roman" w:cs="Arial"/>
                <w:sz w:val="22"/>
              </w:rPr>
            </w:pPr>
          </w:p>
          <w:p w:rsidR="00CC40DB" w:rsidRPr="006316DB" w:rsidRDefault="00CC40DB" w:rsidP="003A4F61">
            <w:pPr>
              <w:spacing w:after="0" w:line="276" w:lineRule="auto"/>
              <w:rPr>
                <w:rFonts w:eastAsia="Times New Roman" w:cs="Arial"/>
                <w:sz w:val="22"/>
              </w:rPr>
            </w:pPr>
            <w:r w:rsidRPr="006316DB">
              <w:rPr>
                <w:rFonts w:eastAsia="Times New Roman" w:cs="Arial"/>
                <w:sz w:val="22"/>
              </w:rPr>
              <w:t xml:space="preserve">Do you have symptoms of cough, fever, high temperature, </w:t>
            </w:r>
            <w:r>
              <w:rPr>
                <w:rFonts w:eastAsia="Times New Roman" w:cs="Arial"/>
                <w:sz w:val="22"/>
              </w:rPr>
              <w:t xml:space="preserve">difficulty breathing, loss or change in your sense of smell or taste </w:t>
            </w:r>
            <w:r w:rsidRPr="006316DB">
              <w:rPr>
                <w:rFonts w:eastAsia="Times New Roman" w:cs="Arial"/>
                <w:sz w:val="22"/>
              </w:rPr>
              <w:t xml:space="preserve"> now or in the past 14 days?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B" w:rsidRPr="00383CC4" w:rsidRDefault="00CC40DB" w:rsidP="003A4F6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B" w:rsidRPr="00383CC4" w:rsidRDefault="00CC40DB" w:rsidP="003A4F6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C40DB" w:rsidRPr="00383CC4" w:rsidTr="003A4F61">
        <w:trPr>
          <w:trHeight w:val="78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B" w:rsidRPr="00383CC4" w:rsidRDefault="00CC40DB" w:rsidP="003A4F6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CC40DB" w:rsidRPr="00383CC4" w:rsidRDefault="00CC40DB" w:rsidP="003A4F6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83CC4">
              <w:rPr>
                <w:rFonts w:eastAsia="Times New Roman" w:cs="Arial"/>
                <w:sz w:val="24"/>
                <w:szCs w:val="24"/>
              </w:rPr>
              <w:t>2.</w:t>
            </w:r>
          </w:p>
          <w:p w:rsidR="00CC40DB" w:rsidRPr="00383CC4" w:rsidRDefault="00CC40DB" w:rsidP="003A4F6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DB" w:rsidRPr="006316DB" w:rsidRDefault="00CC40DB" w:rsidP="003A4F61">
            <w:pPr>
              <w:spacing w:after="0" w:line="276" w:lineRule="auto"/>
              <w:rPr>
                <w:rFonts w:eastAsia="Times New Roman" w:cs="Arial"/>
                <w:sz w:val="22"/>
              </w:rPr>
            </w:pPr>
            <w:r w:rsidRPr="006316DB">
              <w:rPr>
                <w:rFonts w:eastAsia="Times New Roman" w:cs="Arial"/>
                <w:sz w:val="22"/>
              </w:rPr>
              <w:t xml:space="preserve">Have you been diagnosed with confirmed or suspected </w:t>
            </w:r>
            <w:r>
              <w:rPr>
                <w:rFonts w:eastAsia="Times New Roman" w:cs="Arial"/>
                <w:sz w:val="22"/>
              </w:rPr>
              <w:t>COVID-19</w:t>
            </w:r>
            <w:r w:rsidRPr="006316DB">
              <w:rPr>
                <w:rFonts w:eastAsia="Times New Roman" w:cs="Arial"/>
                <w:sz w:val="22"/>
              </w:rPr>
              <w:t xml:space="preserve"> infection in the last 14 days?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B" w:rsidRPr="00383CC4" w:rsidRDefault="00CC40DB" w:rsidP="003A4F6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B" w:rsidRPr="00383CC4" w:rsidRDefault="00CC40DB" w:rsidP="003A4F6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C40DB" w:rsidRPr="00383CC4" w:rsidTr="003A4F61">
        <w:trPr>
          <w:trHeight w:val="78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B" w:rsidRPr="00383CC4" w:rsidRDefault="00CC40DB" w:rsidP="003A4F6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B" w:rsidRPr="006316DB" w:rsidRDefault="00CC40DB" w:rsidP="003A4F61">
            <w:pPr>
              <w:spacing w:after="0" w:line="276" w:lineRule="auto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Are you awaiting the results of a COVID-19 test?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B" w:rsidRPr="00383CC4" w:rsidRDefault="00CC40DB" w:rsidP="003A4F6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B" w:rsidRPr="00383CC4" w:rsidRDefault="00CC40DB" w:rsidP="003A4F6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C40DB" w:rsidRPr="00383CC4" w:rsidTr="003A4F61">
        <w:trPr>
          <w:trHeight w:val="113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B" w:rsidRPr="006316DB" w:rsidRDefault="00CC40DB" w:rsidP="003A4F61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4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B" w:rsidRPr="006316DB" w:rsidRDefault="00CC40DB" w:rsidP="003A4F61">
            <w:pPr>
              <w:spacing w:after="0"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 the past 14 days, have you been in contact with a person who is a confirmed or suspected case of COVID-19?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B" w:rsidRPr="00383CC4" w:rsidRDefault="00CC40DB" w:rsidP="003A4F6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B" w:rsidRPr="00383CC4" w:rsidRDefault="00CC40DB" w:rsidP="003A4F6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C40DB" w:rsidRPr="00383CC4" w:rsidTr="003A4F61">
        <w:trPr>
          <w:trHeight w:val="69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B" w:rsidRPr="00383CC4" w:rsidRDefault="00CC40DB" w:rsidP="003A4F6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B" w:rsidRPr="006316DB" w:rsidRDefault="00CC40DB" w:rsidP="003A4F6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color w:val="000000"/>
                <w:sz w:val="22"/>
              </w:rPr>
            </w:pPr>
            <w:r w:rsidRPr="006316DB">
              <w:rPr>
                <w:rFonts w:cs="Arial"/>
                <w:color w:val="000000"/>
                <w:sz w:val="22"/>
              </w:rPr>
              <w:t>Have you been advised by a doctor to self-isolate at this time?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B" w:rsidRPr="00383CC4" w:rsidRDefault="00CC40DB" w:rsidP="003A4F6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B" w:rsidRPr="00383CC4" w:rsidRDefault="00CC40DB" w:rsidP="003A4F6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C40DB" w:rsidRPr="00383CC4" w:rsidTr="003A4F61">
        <w:trPr>
          <w:trHeight w:val="62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B" w:rsidRPr="00383CC4" w:rsidRDefault="00CC40DB" w:rsidP="003A4F6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B" w:rsidRPr="006316DB" w:rsidRDefault="00CC40DB" w:rsidP="003A4F6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color w:val="000000"/>
                <w:sz w:val="22"/>
              </w:rPr>
            </w:pPr>
            <w:r w:rsidRPr="006316DB">
              <w:rPr>
                <w:rFonts w:cs="Arial"/>
                <w:color w:val="000000"/>
                <w:sz w:val="22"/>
              </w:rPr>
              <w:t xml:space="preserve">Have you been advised </w:t>
            </w:r>
            <w:r>
              <w:rPr>
                <w:rFonts w:cs="Arial"/>
                <w:color w:val="000000"/>
                <w:sz w:val="22"/>
              </w:rPr>
              <w:t xml:space="preserve">to restrict your movements </w:t>
            </w:r>
            <w:r w:rsidRPr="006316DB">
              <w:rPr>
                <w:rFonts w:cs="Arial"/>
                <w:color w:val="000000"/>
                <w:sz w:val="22"/>
              </w:rPr>
              <w:t xml:space="preserve"> at this time?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B" w:rsidRPr="00383CC4" w:rsidRDefault="00CC40DB" w:rsidP="003A4F6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B" w:rsidRPr="00383CC4" w:rsidRDefault="00CC40DB" w:rsidP="003A4F6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C40DB" w:rsidRPr="00383CC4" w:rsidTr="003A4F61">
        <w:trPr>
          <w:trHeight w:val="120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B" w:rsidRPr="00383CC4" w:rsidRDefault="00CC40DB" w:rsidP="003A4F6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B" w:rsidRPr="006316DB" w:rsidRDefault="00CC40DB" w:rsidP="003A4F6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22"/>
              </w:rPr>
            </w:pPr>
          </w:p>
          <w:p w:rsidR="00CC40DB" w:rsidRPr="006316DB" w:rsidRDefault="00CC40DB" w:rsidP="003A4F6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22"/>
              </w:rPr>
            </w:pPr>
            <w:r w:rsidRPr="006316DB">
              <w:rPr>
                <w:rFonts w:cs="Arial"/>
                <w:sz w:val="22"/>
              </w:rPr>
              <w:t xml:space="preserve">Have you been advised </w:t>
            </w:r>
            <w:r>
              <w:rPr>
                <w:rFonts w:cs="Arial"/>
                <w:sz w:val="22"/>
              </w:rPr>
              <w:t xml:space="preserve">to cocoon at this time? Note: if </w:t>
            </w:r>
            <w:proofErr w:type="gramStart"/>
            <w:r>
              <w:rPr>
                <w:rFonts w:cs="Arial"/>
                <w:sz w:val="22"/>
              </w:rPr>
              <w:t>you’re  at</w:t>
            </w:r>
            <w:proofErr w:type="gramEnd"/>
            <w:r w:rsidRPr="006316DB">
              <w:rPr>
                <w:rFonts w:cs="Arial"/>
                <w:sz w:val="22"/>
              </w:rPr>
              <w:t xml:space="preserve"> very high risk </w:t>
            </w:r>
            <w:r>
              <w:rPr>
                <w:rFonts w:cs="Arial"/>
                <w:sz w:val="22"/>
              </w:rPr>
              <w:t xml:space="preserve"> (extremely vulnerable) from COVID-19 you may be advised to cocoon.</w:t>
            </w:r>
          </w:p>
          <w:p w:rsidR="00CC40DB" w:rsidRPr="006316DB" w:rsidRDefault="00CC40DB" w:rsidP="003A4F6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22"/>
              </w:rPr>
            </w:pPr>
          </w:p>
          <w:p w:rsidR="00CC40DB" w:rsidRPr="006316DB" w:rsidRDefault="00CC40DB" w:rsidP="003A4F6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B" w:rsidRPr="00383CC4" w:rsidRDefault="00CC40DB" w:rsidP="003A4F6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B" w:rsidRPr="00383CC4" w:rsidRDefault="00CC40DB" w:rsidP="003A4F6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CC40DB" w:rsidRPr="00875217" w:rsidRDefault="00CC40DB" w:rsidP="00CC40DB">
      <w:pPr>
        <w:spacing w:after="0" w:line="240" w:lineRule="auto"/>
        <w:rPr>
          <w:rFonts w:eastAsia="Times New Roman" w:cs="Arial"/>
          <w:sz w:val="18"/>
          <w:szCs w:val="18"/>
          <w:lang w:eastAsia="en-IE"/>
        </w:rPr>
      </w:pPr>
      <w:r w:rsidRPr="00875217">
        <w:rPr>
          <w:rFonts w:eastAsia="Times New Roman" w:cs="Arial"/>
          <w:sz w:val="18"/>
          <w:szCs w:val="18"/>
          <w:lang w:eastAsia="en-IE"/>
        </w:rPr>
        <w:t xml:space="preserve">I confirm, to the best of my knowledge that I have no symptoms of </w:t>
      </w:r>
      <w:r>
        <w:rPr>
          <w:rFonts w:eastAsia="Times New Roman" w:cs="Arial"/>
          <w:sz w:val="18"/>
          <w:szCs w:val="18"/>
          <w:lang w:eastAsia="en-IE"/>
        </w:rPr>
        <w:t>COVID-19</w:t>
      </w:r>
      <w:r w:rsidRPr="00875217">
        <w:rPr>
          <w:rFonts w:eastAsia="Times New Roman" w:cs="Arial"/>
          <w:sz w:val="18"/>
          <w:szCs w:val="18"/>
          <w:lang w:eastAsia="en-IE"/>
        </w:rPr>
        <w:t xml:space="preserve">, am not self-isolating or awaiting results of a </w:t>
      </w:r>
      <w:r>
        <w:rPr>
          <w:rFonts w:eastAsia="Times New Roman" w:cs="Arial"/>
          <w:sz w:val="18"/>
          <w:szCs w:val="18"/>
          <w:lang w:eastAsia="en-IE"/>
        </w:rPr>
        <w:t>COVID-19</w:t>
      </w:r>
      <w:r w:rsidRPr="00875217">
        <w:rPr>
          <w:rFonts w:eastAsia="Times New Roman" w:cs="Arial"/>
          <w:sz w:val="18"/>
          <w:szCs w:val="18"/>
          <w:lang w:eastAsia="en-IE"/>
        </w:rPr>
        <w:t xml:space="preserve"> test and have not been advised to restrict my movements.</w:t>
      </w:r>
    </w:p>
    <w:p w:rsidR="00CC40DB" w:rsidRPr="00875217" w:rsidRDefault="00CC40DB" w:rsidP="00CC40DB">
      <w:pPr>
        <w:spacing w:after="0" w:line="240" w:lineRule="auto"/>
        <w:rPr>
          <w:rFonts w:eastAsia="Times New Roman" w:cs="Arial"/>
          <w:sz w:val="18"/>
          <w:szCs w:val="18"/>
          <w:lang w:eastAsia="en-IE"/>
        </w:rPr>
      </w:pPr>
      <w:r w:rsidRPr="00875217">
        <w:rPr>
          <w:rFonts w:eastAsia="Times New Roman" w:cs="Arial"/>
          <w:sz w:val="18"/>
          <w:szCs w:val="18"/>
          <w:lang w:eastAsia="en-IE"/>
        </w:rPr>
        <w:t xml:space="preserve">Please note:  The school is collecting this sensitive personal data for the purposes of maintaining safety within the workplace in light of the </w:t>
      </w:r>
      <w:r>
        <w:rPr>
          <w:rFonts w:eastAsia="Times New Roman" w:cs="Arial"/>
          <w:sz w:val="18"/>
          <w:szCs w:val="18"/>
          <w:lang w:eastAsia="en-IE"/>
        </w:rPr>
        <w:t>COVID-19</w:t>
      </w:r>
      <w:r w:rsidRPr="00875217">
        <w:rPr>
          <w:rFonts w:eastAsia="Times New Roman" w:cs="Arial"/>
          <w:sz w:val="18"/>
          <w:szCs w:val="18"/>
          <w:lang w:eastAsia="en-IE"/>
        </w:rPr>
        <w:t xml:space="preserve"> pandemic.  The legal basis for collecting this data is based on vital public health interests and maintaining occupational health and </w:t>
      </w:r>
      <w:r>
        <w:rPr>
          <w:rFonts w:eastAsia="Times New Roman" w:cs="Arial"/>
          <w:sz w:val="18"/>
          <w:szCs w:val="18"/>
          <w:lang w:eastAsia="en-IE"/>
        </w:rPr>
        <w:t xml:space="preserve">this data </w:t>
      </w:r>
      <w:r w:rsidRPr="00875217">
        <w:rPr>
          <w:rFonts w:eastAsia="Times New Roman" w:cs="Arial"/>
          <w:sz w:val="18"/>
          <w:szCs w:val="18"/>
          <w:lang w:eastAsia="en-IE"/>
        </w:rPr>
        <w:t>will be held securely in line with our retention policy.</w:t>
      </w:r>
    </w:p>
    <w:p w:rsidR="00CC40DB" w:rsidRPr="00875217" w:rsidRDefault="00CC40DB" w:rsidP="00CC40DB">
      <w:pPr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</w:p>
    <w:p w:rsidR="00CC40DB" w:rsidRPr="00875217" w:rsidRDefault="00CC40DB" w:rsidP="00CC40DB">
      <w:pPr>
        <w:spacing w:after="0" w:line="360" w:lineRule="auto"/>
        <w:rPr>
          <w:rFonts w:eastAsia="Times New Roman" w:cs="Arial"/>
          <w:sz w:val="24"/>
          <w:szCs w:val="24"/>
          <w:lang w:eastAsia="en-IE"/>
        </w:rPr>
      </w:pPr>
      <w:r w:rsidRPr="00875217">
        <w:rPr>
          <w:rFonts w:eastAsia="Times New Roman" w:cs="Arial"/>
          <w:sz w:val="24"/>
          <w:szCs w:val="24"/>
          <w:lang w:eastAsia="en-IE"/>
        </w:rPr>
        <w:t>Signed: ______________________________________</w:t>
      </w:r>
    </w:p>
    <w:p w:rsidR="009D38EF" w:rsidRPr="00CC40DB" w:rsidRDefault="009D38EF" w:rsidP="00CC40DB"/>
    <w:sectPr w:rsidR="009D38EF" w:rsidRPr="00CC4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DB"/>
    <w:rsid w:val="009D38EF"/>
    <w:rsid w:val="00CC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86B5"/>
  <w15:chartTrackingRefBased/>
  <w15:docId w15:val="{EA1DB301-396F-4483-8F4A-2D413A5A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0DB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270" w:line="270" w:lineRule="exact"/>
    </w:pPr>
    <w:rPr>
      <w:rFonts w:ascii="Arial" w:hAnsi="Arial"/>
      <w:color w:val="000000" w:themeColor="text1"/>
      <w:sz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0DB"/>
    <w:pPr>
      <w:spacing w:before="240"/>
      <w:outlineLvl w:val="0"/>
    </w:pPr>
    <w:rPr>
      <w:rFonts w:eastAsia="Times New Roman" w:cs="Calibri"/>
      <w:b/>
      <w:color w:val="004D4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0DB"/>
    <w:rPr>
      <w:rFonts w:ascii="Arial" w:eastAsia="Times New Roman" w:hAnsi="Arial" w:cs="Calibri"/>
      <w:b/>
      <w:color w:val="004D44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Benson Ryan</dc:creator>
  <cp:keywords/>
  <dc:description/>
  <cp:lastModifiedBy>Elaine Benson Ryan</cp:lastModifiedBy>
  <cp:revision>1</cp:revision>
  <dcterms:created xsi:type="dcterms:W3CDTF">2021-02-04T12:06:00Z</dcterms:created>
  <dcterms:modified xsi:type="dcterms:W3CDTF">2021-02-04T12:08:00Z</dcterms:modified>
</cp:coreProperties>
</file>